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sdt>
      <w:sdtPr>
        <w:id w:val="1369874206"/>
        <w:docPartObj>
          <w:docPartGallery w:val="Cover Pages"/>
          <w:docPartUnique/>
        </w:docPartObj>
      </w:sdtPr>
      <w:sdtEndPr/>
      <w:sdtContent>
        <w:p w14:paraId="286E5E12" w14:textId="413BAB4C" w:rsidR="0088131D" w:rsidRDefault="0088131D" w:rsidP="00803007">
          <w:pPr>
            <w:rPr>
              <w:rFonts w:eastAsia="MS Mincho" w:cs="Arial"/>
              <w:szCs w:val="24"/>
            </w:rPr>
          </w:pPr>
        </w:p>
        <w:p w14:paraId="2D1BAF88" w14:textId="77777777" w:rsidR="006F6B73" w:rsidRPr="003D75AB" w:rsidRDefault="006F6B73" w:rsidP="006C714F">
          <w:pPr>
            <w:rPr>
              <w:rFonts w:eastAsia="MS Mincho" w:cs="Arial"/>
              <w:szCs w:val="24"/>
            </w:rPr>
          </w:pPr>
        </w:p>
        <w:p w14:paraId="1A29C9D4" w14:textId="77777777" w:rsidR="006C714F" w:rsidRPr="00B820A3" w:rsidRDefault="003D75AB" w:rsidP="006C714F">
          <w:pPr>
            <w:rPr>
              <w:rFonts w:eastAsia="MS Mincho" w:cs="Arial"/>
              <w:szCs w:val="24"/>
            </w:rPr>
          </w:pPr>
          <w:r>
            <w:rPr>
              <w:rFonts w:eastAsia="MS Gothic" w:cs="Times New Roman"/>
              <w:b/>
              <w:bCs/>
              <w:color w:val="003087"/>
              <w:sz w:val="28"/>
              <w:szCs w:val="28"/>
            </w:rPr>
            <w:t>Template email</w:t>
          </w:r>
          <w:r w:rsidR="006C714F">
            <w:rPr>
              <w:rFonts w:eastAsia="MS Gothic" w:cs="Times New Roman"/>
              <w:b/>
              <w:bCs/>
              <w:color w:val="003087"/>
              <w:sz w:val="28"/>
              <w:szCs w:val="28"/>
            </w:rPr>
            <w:tab/>
          </w:r>
          <w:r w:rsidR="006C714F" w:rsidRPr="00B820A3">
            <w:rPr>
              <w:rFonts w:eastAsia="MS Mincho" w:cs="Arial"/>
              <w:szCs w:val="24"/>
            </w:rPr>
            <w:tab/>
            <w:t xml:space="preserve"> </w:t>
          </w:r>
          <w:r w:rsidR="006C714F" w:rsidRPr="00B820A3">
            <w:rPr>
              <w:rFonts w:eastAsia="MS Mincho" w:cs="Arial"/>
              <w:szCs w:val="24"/>
            </w:rPr>
            <w:tab/>
            <w:t xml:space="preserve"> </w:t>
          </w:r>
        </w:p>
        <w:p w14:paraId="50308030" w14:textId="77777777" w:rsidR="006C714F" w:rsidRPr="00B820A3" w:rsidRDefault="006C714F" w:rsidP="006C714F">
          <w:pPr>
            <w:ind w:left="2880"/>
            <w:rPr>
              <w:rFonts w:eastAsia="MS Mincho" w:cs="Arial"/>
              <w:szCs w:val="24"/>
            </w:rPr>
          </w:pPr>
        </w:p>
        <w:p w14:paraId="473BC293" w14:textId="77777777" w:rsidR="00803007" w:rsidRDefault="00803007" w:rsidP="00803007">
          <w:pPr>
            <w:rPr>
              <w:rFonts w:eastAsia="MS Mincho" w:cs="Arial"/>
              <w:b/>
              <w:szCs w:val="24"/>
            </w:rPr>
          </w:pPr>
          <w:r>
            <w:rPr>
              <w:rFonts w:eastAsia="MS Mincho" w:cs="Arial"/>
              <w:b/>
              <w:szCs w:val="24"/>
            </w:rPr>
            <w:t xml:space="preserve">From: </w:t>
          </w:r>
          <w:r w:rsidRPr="00C7132F">
            <w:rPr>
              <w:rFonts w:eastAsia="MS Mincho" w:cs="Arial"/>
              <w:szCs w:val="24"/>
            </w:rPr>
            <w:t>Dr Pacey (Forest University)</w:t>
          </w:r>
        </w:p>
        <w:p w14:paraId="5AA453AC" w14:textId="77777777" w:rsidR="00803007" w:rsidRDefault="00803007" w:rsidP="00803007">
          <w:pPr>
            <w:rPr>
              <w:rFonts w:eastAsia="MS Mincho" w:cs="Arial"/>
              <w:b/>
              <w:szCs w:val="24"/>
            </w:rPr>
          </w:pPr>
        </w:p>
        <w:p w14:paraId="6D2AD841" w14:textId="77777777" w:rsidR="00803007" w:rsidRDefault="00803007" w:rsidP="00803007">
          <w:pPr>
            <w:rPr>
              <w:rFonts w:eastAsia="MS Mincho" w:cs="Arial"/>
              <w:b/>
              <w:szCs w:val="24"/>
            </w:rPr>
          </w:pPr>
          <w:r>
            <w:rPr>
              <w:rFonts w:eastAsia="MS Mincho" w:cs="Arial"/>
              <w:b/>
              <w:szCs w:val="24"/>
            </w:rPr>
            <w:t xml:space="preserve">To: </w:t>
          </w:r>
          <w:hyperlink r:id="rId7" w:history="1">
            <w:r w:rsidRPr="00842922">
              <w:rPr>
                <w:rStyle w:val="Hyperlink"/>
                <w:rFonts w:eastAsia="MS Mincho" w:cs="Arial"/>
                <w:szCs w:val="24"/>
              </w:rPr>
              <w:t>nhsg.NRSPCC@nhs.net</w:t>
            </w:r>
          </w:hyperlink>
          <w:r>
            <w:rPr>
              <w:rFonts w:eastAsia="MS Mincho" w:cs="Arial"/>
              <w:b/>
              <w:szCs w:val="24"/>
            </w:rPr>
            <w:t xml:space="preserve"> </w:t>
          </w:r>
        </w:p>
        <w:p w14:paraId="1FB72F99" w14:textId="77777777" w:rsidR="00803007" w:rsidRDefault="00803007" w:rsidP="00803007">
          <w:pPr>
            <w:rPr>
              <w:rFonts w:eastAsia="MS Mincho" w:cs="Arial"/>
              <w:b/>
              <w:szCs w:val="24"/>
            </w:rPr>
          </w:pPr>
        </w:p>
        <w:p w14:paraId="51A9CF55" w14:textId="77777777" w:rsidR="00803007" w:rsidRPr="00DE1BD6" w:rsidRDefault="00803007" w:rsidP="00803007">
          <w:pPr>
            <w:rPr>
              <w:rFonts w:eastAsia="MS Mincho" w:cs="Arial"/>
              <w:szCs w:val="24"/>
            </w:rPr>
          </w:pPr>
          <w:r>
            <w:rPr>
              <w:rFonts w:eastAsia="MS Mincho" w:cs="Arial"/>
              <w:b/>
              <w:szCs w:val="24"/>
            </w:rPr>
            <w:t xml:space="preserve">Subject: </w:t>
          </w:r>
          <w:r w:rsidRPr="00DE1BD6">
            <w:rPr>
              <w:rFonts w:eastAsia="MS Mincho" w:cs="Arial"/>
              <w:szCs w:val="24"/>
            </w:rPr>
            <w:t xml:space="preserve">IRAS </w:t>
          </w:r>
          <w:r w:rsidRPr="00C7132F">
            <w:rPr>
              <w:rFonts w:eastAsia="MS Mincho" w:cs="Arial"/>
              <w:szCs w:val="24"/>
            </w:rPr>
            <w:t xml:space="preserve">X91821. Provision </w:t>
          </w:r>
          <w:r w:rsidRPr="00DE1BD6">
            <w:rPr>
              <w:rFonts w:eastAsia="MS Mincho" w:cs="Arial"/>
              <w:szCs w:val="24"/>
            </w:rPr>
            <w:t xml:space="preserve">of </w:t>
          </w:r>
          <w:r>
            <w:rPr>
              <w:rFonts w:eastAsia="MS Mincho" w:cs="Arial"/>
              <w:szCs w:val="24"/>
            </w:rPr>
            <w:t>local i</w:t>
          </w:r>
          <w:r w:rsidRPr="00DE1BD6">
            <w:rPr>
              <w:rFonts w:eastAsia="MS Mincho" w:cs="Arial"/>
              <w:szCs w:val="24"/>
            </w:rPr>
            <w:t xml:space="preserve">nformation </w:t>
          </w:r>
          <w:r>
            <w:rPr>
              <w:rFonts w:eastAsia="MS Mincho" w:cs="Arial"/>
              <w:szCs w:val="24"/>
            </w:rPr>
            <w:t>p</w:t>
          </w:r>
          <w:r w:rsidRPr="00DE1BD6">
            <w:rPr>
              <w:rFonts w:eastAsia="MS Mincho" w:cs="Arial"/>
              <w:szCs w:val="24"/>
            </w:rPr>
            <w:t xml:space="preserve">ack </w:t>
          </w:r>
        </w:p>
        <w:p w14:paraId="7A83C60B" w14:textId="77777777" w:rsidR="00803007" w:rsidRDefault="00803007" w:rsidP="00803007">
          <w:pPr>
            <w:rPr>
              <w:rFonts w:eastAsia="MS Mincho" w:cs="Arial"/>
              <w:b/>
              <w:szCs w:val="24"/>
            </w:rPr>
          </w:pPr>
        </w:p>
        <w:p w14:paraId="2C518FDB" w14:textId="77777777" w:rsidR="00803007" w:rsidRPr="00B820A3" w:rsidRDefault="00803007" w:rsidP="00803007">
          <w:pPr>
            <w:rPr>
              <w:rFonts w:eastAsia="MS Mincho" w:cs="Arial"/>
              <w:szCs w:val="24"/>
            </w:rPr>
          </w:pPr>
          <w:r>
            <w:rPr>
              <w:rFonts w:eastAsia="MS Mincho" w:cs="Arial"/>
              <w:b/>
              <w:szCs w:val="24"/>
            </w:rPr>
            <w:t xml:space="preserve">Body of email: </w:t>
          </w:r>
          <w:r>
            <w:rPr>
              <w:rFonts w:eastAsia="MS Mincho" w:cs="Arial"/>
              <w:b/>
              <w:szCs w:val="24"/>
            </w:rPr>
            <w:tab/>
          </w:r>
          <w:r>
            <w:rPr>
              <w:rFonts w:eastAsia="MS Mincho" w:cs="Arial"/>
              <w:b/>
              <w:szCs w:val="24"/>
            </w:rPr>
            <w:tab/>
          </w:r>
          <w:r w:rsidRPr="00B820A3">
            <w:rPr>
              <w:rFonts w:eastAsia="MS Mincho" w:cs="Arial"/>
              <w:szCs w:val="24"/>
            </w:rPr>
            <w:t xml:space="preserve"> </w:t>
          </w:r>
          <w:r w:rsidRPr="00B820A3">
            <w:rPr>
              <w:rFonts w:eastAsia="MS Mincho" w:cs="Arial"/>
              <w:szCs w:val="24"/>
            </w:rPr>
            <w:tab/>
            <w:t xml:space="preserve"> </w:t>
          </w:r>
        </w:p>
        <w:p w14:paraId="500881C6" w14:textId="77777777" w:rsidR="00803007" w:rsidRDefault="00803007" w:rsidP="00803007"/>
        <w:p w14:paraId="71677220" w14:textId="77777777" w:rsidR="00803007" w:rsidRDefault="00803007" w:rsidP="00803007">
          <w:r>
            <w:t>Dear NRS Permissions Coordinating Centre,</w:t>
          </w:r>
        </w:p>
        <w:p w14:paraId="289236BA" w14:textId="77777777" w:rsidR="00803007" w:rsidRDefault="00803007" w:rsidP="00803007"/>
        <w:p w14:paraId="0C4A5637" w14:textId="77777777" w:rsidR="00803007" w:rsidRPr="00DE1BD6" w:rsidRDefault="00803007" w:rsidP="00803007">
          <w:pPr>
            <w:rPr>
              <w:b/>
            </w:rPr>
          </w:pPr>
          <w:r w:rsidRPr="00DE1BD6">
            <w:rPr>
              <w:b/>
            </w:rPr>
            <w:t xml:space="preserve">RE: </w:t>
          </w:r>
          <w:r w:rsidRPr="00C7132F">
            <w:rPr>
              <w:b/>
            </w:rPr>
            <w:t xml:space="preserve">IRAS X91821, Observational study of stroke patients. </w:t>
          </w:r>
          <w:r w:rsidRPr="00DE1BD6">
            <w:rPr>
              <w:b/>
            </w:rPr>
            <w:t>Provision of local information pack.</w:t>
          </w:r>
        </w:p>
        <w:p w14:paraId="15AE6213" w14:textId="77777777" w:rsidR="00DE1BD6" w:rsidRDefault="00DE1BD6" w:rsidP="006C714F"/>
        <w:p w14:paraId="5DF53344" w14:textId="05B9EC59" w:rsidR="00DE1BD6" w:rsidRDefault="00A6435E" w:rsidP="006C714F">
          <w:r>
            <w:t>I</w:t>
          </w:r>
          <w:r w:rsidR="00533165">
            <w:t>n relation to the above referenced study, p</w:t>
          </w:r>
          <w:r w:rsidR="00DE1BD6">
            <w:t xml:space="preserve">lease find attached the </w:t>
          </w:r>
          <w:r w:rsidR="003711CC">
            <w:t>localised Organisation Information Document</w:t>
          </w:r>
          <w:r w:rsidR="00645263">
            <w:t xml:space="preserve">(s) and </w:t>
          </w:r>
          <w:r w:rsidR="0084526A">
            <w:t xml:space="preserve">listed documents </w:t>
          </w:r>
          <w:r w:rsidR="00533165">
            <w:t xml:space="preserve">for onward sharing as part of </w:t>
          </w:r>
          <w:r w:rsidR="003711CC">
            <w:t>the Local Information Pack</w:t>
          </w:r>
          <w:r w:rsidR="00533165">
            <w:t>.</w:t>
          </w:r>
          <w:r w:rsidR="003711CC">
            <w:t xml:space="preserve"> </w:t>
          </w:r>
        </w:p>
        <w:p w14:paraId="22BC92AB" w14:textId="1D7D4293" w:rsidR="00C465CA" w:rsidRDefault="00C465CA" w:rsidP="006C714F"/>
        <w:tbl>
          <w:tblPr>
            <w:tblStyle w:val="TableGrid"/>
            <w:tblW w:w="0" w:type="auto"/>
            <w:tblInd w:w="108" w:type="dxa"/>
            <w:tblLook w:val="04A0" w:firstRow="1" w:lastRow="0" w:firstColumn="1" w:lastColumn="0" w:noHBand="0" w:noVBand="1"/>
          </w:tblPr>
          <w:tblGrid>
            <w:gridCol w:w="3687"/>
            <w:gridCol w:w="2916"/>
            <w:gridCol w:w="2305"/>
          </w:tblGrid>
          <w:tr w:rsidR="00A23938" w14:paraId="4066F7EA" w14:textId="7BC0828F" w:rsidTr="00A23938">
            <w:tc>
              <w:tcPr>
                <w:tcW w:w="3687" w:type="dxa"/>
              </w:tcPr>
              <w:p w14:paraId="3B9EC955" w14:textId="77777777" w:rsidR="00A23938" w:rsidRPr="00C85DC7" w:rsidRDefault="00A23938" w:rsidP="00CE1813">
                <w:pPr>
                  <w:spacing w:line="276" w:lineRule="auto"/>
                  <w:rPr>
                    <w:b/>
                  </w:rPr>
                </w:pPr>
                <w:r w:rsidRPr="00C85DC7">
                  <w:rPr>
                    <w:b/>
                  </w:rPr>
                  <w:t xml:space="preserve">Document </w:t>
                </w:r>
              </w:p>
            </w:tc>
            <w:tc>
              <w:tcPr>
                <w:tcW w:w="2916" w:type="dxa"/>
              </w:tcPr>
              <w:p w14:paraId="559E992B" w14:textId="43970E98" w:rsidR="00A23938" w:rsidRPr="00C85DC7" w:rsidRDefault="00A23938" w:rsidP="00CE1813">
                <w:pPr>
                  <w:spacing w:line="276" w:lineRule="auto"/>
                  <w:rPr>
                    <w:b/>
                  </w:rPr>
                </w:pPr>
                <w:r w:rsidRPr="00C85DC7">
                  <w:rPr>
                    <w:b/>
                  </w:rPr>
                  <w:t>Version (where applicable)</w:t>
                </w:r>
              </w:p>
            </w:tc>
            <w:tc>
              <w:tcPr>
                <w:tcW w:w="2305" w:type="dxa"/>
              </w:tcPr>
              <w:p w14:paraId="235D92B9" w14:textId="1D6EED6C" w:rsidR="00A23938" w:rsidRPr="00C85DC7" w:rsidRDefault="00A23938" w:rsidP="00CE1813">
                <w:pPr>
                  <w:spacing w:line="276" w:lineRule="auto"/>
                  <w:rPr>
                    <w:b/>
                  </w:rPr>
                </w:pPr>
                <w:r w:rsidRPr="00C85DC7">
                  <w:rPr>
                    <w:b/>
                  </w:rPr>
                  <w:t>Date (where applicable)</w:t>
                </w:r>
              </w:p>
            </w:tc>
          </w:tr>
          <w:tr w:rsidR="00A23938" w14:paraId="091BDD60" w14:textId="57D296E7" w:rsidTr="00A23938">
            <w:tc>
              <w:tcPr>
                <w:tcW w:w="3687" w:type="dxa"/>
              </w:tcPr>
              <w:p w14:paraId="4941980F" w14:textId="58258F06" w:rsidR="00A23938" w:rsidRDefault="00A23938" w:rsidP="00CE1813">
                <w:pPr>
                  <w:spacing w:line="276" w:lineRule="auto"/>
                </w:pPr>
                <w:r>
                  <w:t>Localised Organisation Information Document – if providing the localised Organisation Information Document for more than one participating NHS organisation in Scotland please list all the organisations.</w:t>
                </w:r>
              </w:p>
            </w:tc>
            <w:tc>
              <w:tcPr>
                <w:tcW w:w="2916" w:type="dxa"/>
              </w:tcPr>
              <w:p w14:paraId="74735F4C" w14:textId="2187F140" w:rsidR="00A23938" w:rsidRDefault="00803007" w:rsidP="00CE1813">
                <w:pPr>
                  <w:spacing w:line="276" w:lineRule="auto"/>
                </w:pPr>
                <w:r>
                  <w:t>v.1.0</w:t>
                </w:r>
              </w:p>
            </w:tc>
            <w:tc>
              <w:tcPr>
                <w:tcW w:w="2305" w:type="dxa"/>
              </w:tcPr>
              <w:p w14:paraId="44F3F1A3" w14:textId="5EA1D6B2" w:rsidR="00A23938" w:rsidRDefault="00803007" w:rsidP="00CE1813">
                <w:pPr>
                  <w:spacing w:line="276" w:lineRule="auto"/>
                </w:pPr>
                <w:r>
                  <w:t>06/Jun/19</w:t>
                </w:r>
              </w:p>
            </w:tc>
          </w:tr>
          <w:tr w:rsidR="00A23938" w14:paraId="2D437DDA" w14:textId="5D89CC43" w:rsidTr="00A23938">
            <w:tc>
              <w:tcPr>
                <w:tcW w:w="3687" w:type="dxa"/>
              </w:tcPr>
              <w:p w14:paraId="2AE47DED" w14:textId="77777777" w:rsidR="00E23473" w:rsidRDefault="00E23473" w:rsidP="00E23473">
                <w:pPr>
                  <w:spacing w:line="276" w:lineRule="auto"/>
                </w:pPr>
                <w:r w:rsidRPr="00E14D59">
                  <w:rPr>
                    <w:color w:val="000000" w:themeColor="text1"/>
                  </w:rPr>
                  <w:t>Delegation log</w:t>
                </w:r>
                <w:r>
                  <w:rPr>
                    <w:color w:val="000000" w:themeColor="text1"/>
                  </w:rPr>
                  <w:t xml:space="preserve"> if applicable to this study type </w:t>
                </w:r>
                <w:r>
                  <w:t>– or indication of when the delegation log will be shared.</w:t>
                </w:r>
              </w:p>
              <w:p w14:paraId="7AD11F27" w14:textId="1ABFAEF6" w:rsidR="00A23938" w:rsidRPr="00E14D59" w:rsidRDefault="00E23473" w:rsidP="00E23473">
                <w:pPr>
                  <w:spacing w:line="276" w:lineRule="auto"/>
                  <w:rPr>
                    <w:color w:val="000000" w:themeColor="text1"/>
                  </w:rPr>
                </w:pPr>
                <w:r>
                  <w:rPr>
                    <w:color w:val="000000" w:themeColor="text1"/>
                  </w:rPr>
                  <w:t xml:space="preserve">When sharing the delegation log list any </w:t>
                </w:r>
                <w:r w:rsidRPr="00E14D59">
                  <w:rPr>
                    <w:color w:val="000000" w:themeColor="text1"/>
                  </w:rPr>
                  <w:t xml:space="preserve">known </w:t>
                </w:r>
                <w:r>
                  <w:rPr>
                    <w:color w:val="000000" w:themeColor="text1"/>
                  </w:rPr>
                  <w:t xml:space="preserve">members of the </w:t>
                </w:r>
                <w:r w:rsidRPr="00E14D59">
                  <w:rPr>
                    <w:color w:val="000000" w:themeColor="text1"/>
                  </w:rPr>
                  <w:t>research team</w:t>
                </w:r>
                <w:r>
                  <w:rPr>
                    <w:color w:val="000000" w:themeColor="text1"/>
                  </w:rPr>
                  <w:t>. Delegation logs are completed and signed during study set up.</w:t>
                </w:r>
              </w:p>
            </w:tc>
            <w:tc>
              <w:tcPr>
                <w:tcW w:w="2916" w:type="dxa"/>
              </w:tcPr>
              <w:p w14:paraId="43A5087D" w14:textId="4829DDA4" w:rsidR="00A23938" w:rsidRDefault="00803007" w:rsidP="00CE1813">
                <w:pPr>
                  <w:spacing w:line="276" w:lineRule="auto"/>
                </w:pPr>
                <w:r>
                  <w:t>NA</w:t>
                </w:r>
              </w:p>
            </w:tc>
            <w:tc>
              <w:tcPr>
                <w:tcW w:w="2305" w:type="dxa"/>
              </w:tcPr>
              <w:p w14:paraId="0A6DFC36" w14:textId="77777777" w:rsidR="00A23938" w:rsidRDefault="00A23938" w:rsidP="00CE1813">
                <w:pPr>
                  <w:spacing w:line="276" w:lineRule="auto"/>
                </w:pPr>
              </w:p>
            </w:tc>
          </w:tr>
          <w:tr w:rsidR="00A23938" w14:paraId="487B2F79" w14:textId="38715D3D" w:rsidTr="00A23938">
            <w:tc>
              <w:tcPr>
                <w:tcW w:w="3687" w:type="dxa"/>
              </w:tcPr>
              <w:p w14:paraId="113FD0E4" w14:textId="77777777" w:rsidR="00A23938" w:rsidRPr="00E14D59" w:rsidRDefault="00A23938" w:rsidP="00CE1813">
                <w:pPr>
                  <w:spacing w:line="276" w:lineRule="auto"/>
                  <w:rPr>
                    <w:color w:val="000000" w:themeColor="text1"/>
                  </w:rPr>
                </w:pPr>
                <w:r w:rsidRPr="00E14D59">
                  <w:rPr>
                    <w:color w:val="000000" w:themeColor="text1"/>
                  </w:rPr>
                  <w:t>Any other documents that the sponsor wishes to provide to the site to support the set up and delivery of the study</w:t>
                </w:r>
              </w:p>
            </w:tc>
            <w:tc>
              <w:tcPr>
                <w:tcW w:w="2916" w:type="dxa"/>
              </w:tcPr>
              <w:p w14:paraId="583D733F" w14:textId="776CEC41" w:rsidR="00A23938" w:rsidRDefault="00803007" w:rsidP="00CE1813">
                <w:pPr>
                  <w:spacing w:line="276" w:lineRule="auto"/>
                </w:pPr>
                <w:r>
                  <w:t>NA</w:t>
                </w:r>
              </w:p>
            </w:tc>
            <w:tc>
              <w:tcPr>
                <w:tcW w:w="2305" w:type="dxa"/>
              </w:tcPr>
              <w:p w14:paraId="7012BAC9" w14:textId="77777777" w:rsidR="00A23938" w:rsidRDefault="00A23938" w:rsidP="00CE1813">
                <w:pPr>
                  <w:spacing w:line="276" w:lineRule="auto"/>
                </w:pPr>
              </w:p>
            </w:tc>
          </w:tr>
        </w:tbl>
        <w:p w14:paraId="696FB4CD" w14:textId="77777777" w:rsidR="0084526A" w:rsidRDefault="0084526A" w:rsidP="006C714F"/>
        <w:p w14:paraId="172BA660" w14:textId="77777777" w:rsidR="00AA78DE" w:rsidRDefault="00AA78DE" w:rsidP="00AA78DE">
          <w:pPr>
            <w:rPr>
              <w:u w:val="single"/>
            </w:rPr>
          </w:pPr>
        </w:p>
        <w:p w14:paraId="2F57F741" w14:textId="77777777" w:rsidR="00803007" w:rsidRDefault="00803007" w:rsidP="00803007">
          <w:r>
            <w:lastRenderedPageBreak/>
            <w:t xml:space="preserve">Please contact Dr </w:t>
          </w:r>
          <w:r w:rsidRPr="00C7132F">
            <w:t xml:space="preserve">Pacey at Forest University (r.pacey@forestuniversity.ac.uk) if you </w:t>
          </w:r>
          <w:r>
            <w:t>have any questions or need to discuss any points related to the set-up of this study.</w:t>
          </w:r>
        </w:p>
        <w:p w14:paraId="5CB535AE" w14:textId="77777777" w:rsidR="00803007" w:rsidRDefault="00803007" w:rsidP="00803007"/>
        <w:p w14:paraId="2ED92F7A" w14:textId="77777777" w:rsidR="00803007" w:rsidRPr="008448BD" w:rsidRDefault="00803007" w:rsidP="00803007">
          <w:pPr>
            <w:rPr>
              <w:b/>
            </w:rPr>
          </w:pPr>
          <w:r w:rsidRPr="008448BD">
            <w:rPr>
              <w:b/>
            </w:rPr>
            <w:t>Please note that we expect as per standard of care that these patients are likely to be transferre</w:t>
          </w:r>
          <w:r>
            <w:rPr>
              <w:b/>
            </w:rPr>
            <w:t xml:space="preserve">d between two hospitals within NHS Maple Wood (from Autumn Fields hospital to Cedar Community hospital) </w:t>
          </w:r>
          <w:r w:rsidRPr="008448BD">
            <w:rPr>
              <w:b/>
            </w:rPr>
            <w:t xml:space="preserve">whilst in the study. </w:t>
          </w:r>
          <w:r>
            <w:rPr>
              <w:b/>
            </w:rPr>
            <w:t>This study will therefore involve two hospitals in your organisation</w:t>
          </w:r>
          <w:r w:rsidRPr="008448BD">
            <w:rPr>
              <w:b/>
            </w:rPr>
            <w:t>.</w:t>
          </w:r>
        </w:p>
        <w:p w14:paraId="5CFF17F0" w14:textId="77777777" w:rsidR="00803007" w:rsidRDefault="00803007" w:rsidP="00803007">
          <w:pPr>
            <w:spacing w:line="276" w:lineRule="auto"/>
            <w:rPr>
              <w:u w:val="single"/>
            </w:rPr>
          </w:pPr>
        </w:p>
        <w:p w14:paraId="41462A01" w14:textId="77777777" w:rsidR="00803007" w:rsidRDefault="00803007" w:rsidP="00803007">
          <w:pPr>
            <w:spacing w:after="200" w:line="276" w:lineRule="auto"/>
          </w:pPr>
          <w:r>
            <w:t>Kind regards</w:t>
          </w:r>
        </w:p>
        <w:p w14:paraId="3BC63DB5" w14:textId="77777777" w:rsidR="00803007" w:rsidRPr="008448BD" w:rsidRDefault="00803007" w:rsidP="00803007">
          <w:pPr>
            <w:spacing w:after="200" w:line="276" w:lineRule="auto"/>
            <w:rPr>
              <w:b/>
            </w:rPr>
          </w:pPr>
          <w:r w:rsidRPr="008448BD">
            <w:rPr>
              <w:b/>
            </w:rPr>
            <w:t>Dr Pacey</w:t>
          </w:r>
        </w:p>
        <w:p w14:paraId="3F3A1E53" w14:textId="77777777" w:rsidR="00803007" w:rsidRDefault="00803007" w:rsidP="00803007">
          <w:pPr>
            <w:spacing w:after="200" w:line="276" w:lineRule="auto"/>
          </w:pPr>
          <w:r>
            <w:t>Forest University</w:t>
          </w:r>
        </w:p>
        <w:p w14:paraId="77984197" w14:textId="700FF5DC" w:rsidR="00D478D4" w:rsidRPr="006C714F" w:rsidRDefault="00803007" w:rsidP="00803007"/>
        <w:bookmarkStart w:id="0" w:name="_GoBack" w:displacedByCustomXml="next"/>
        <w:bookmarkEnd w:id="0" w:displacedByCustomXml="next"/>
      </w:sdtContent>
    </w:sdt>
    <w:sectPr w:rsidR="00D478D4" w:rsidRPr="006C714F" w:rsidSect="006E673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276" w:left="1440" w:header="708" w:footer="682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F10A6D0" w14:textId="77777777" w:rsidR="00533165" w:rsidRDefault="00533165" w:rsidP="00D478D4">
      <w:r>
        <w:separator/>
      </w:r>
    </w:p>
  </w:endnote>
  <w:endnote w:type="continuationSeparator" w:id="0">
    <w:p w14:paraId="07C99283" w14:textId="77777777" w:rsidR="00533165" w:rsidRDefault="00533165" w:rsidP="00D478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71ED5A" w14:textId="77777777" w:rsidR="006E6735" w:rsidRDefault="006E673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1F6F5E" w14:textId="77777777" w:rsidR="006E6735" w:rsidRPr="00C85DC7" w:rsidRDefault="006E6735" w:rsidP="006E6735">
    <w:pPr>
      <w:pStyle w:val="Footer"/>
      <w:rPr>
        <w:sz w:val="20"/>
      </w:rPr>
    </w:pPr>
    <w:r w:rsidRPr="00C85DC7">
      <w:rPr>
        <w:sz w:val="20"/>
      </w:rPr>
      <w:t xml:space="preserve">Version </w:t>
    </w:r>
    <w:r>
      <w:rPr>
        <w:sz w:val="20"/>
      </w:rPr>
      <w:t>1.0</w:t>
    </w:r>
    <w:r w:rsidRPr="00C85DC7">
      <w:rPr>
        <w:sz w:val="20"/>
      </w:rPr>
      <w:t>,</w:t>
    </w:r>
    <w:r>
      <w:rPr>
        <w:sz w:val="20"/>
      </w:rPr>
      <w:t xml:space="preserve"> 9 April </w:t>
    </w:r>
    <w:r w:rsidRPr="00C85DC7">
      <w:rPr>
        <w:sz w:val="20"/>
      </w:rPr>
      <w:t>201</w:t>
    </w:r>
    <w:r>
      <w:rPr>
        <w:sz w:val="20"/>
      </w:rPr>
      <w:t>9</w:t>
    </w:r>
    <w:r>
      <w:rPr>
        <w:sz w:val="20"/>
      </w:rPr>
      <w:tab/>
    </w:r>
    <w:r>
      <w:rPr>
        <w:sz w:val="20"/>
      </w:rPr>
      <w:tab/>
    </w:r>
    <w:r w:rsidRPr="00BA6D2D">
      <w:rPr>
        <w:sz w:val="20"/>
      </w:rPr>
      <w:fldChar w:fldCharType="begin"/>
    </w:r>
    <w:r w:rsidRPr="00BA6D2D">
      <w:rPr>
        <w:sz w:val="20"/>
      </w:rPr>
      <w:instrText xml:space="preserve"> PAGE   \* MERGEFORMAT </w:instrText>
    </w:r>
    <w:r w:rsidRPr="00BA6D2D">
      <w:rPr>
        <w:sz w:val="20"/>
      </w:rPr>
      <w:fldChar w:fldCharType="separate"/>
    </w:r>
    <w:r>
      <w:rPr>
        <w:sz w:val="20"/>
      </w:rPr>
      <w:t>1</w:t>
    </w:r>
    <w:r w:rsidRPr="00BA6D2D">
      <w:rPr>
        <w:noProof/>
        <w:sz w:val="20"/>
      </w:rPr>
      <w:fldChar w:fldCharType="end"/>
    </w:r>
    <w:r>
      <w:rPr>
        <w:noProof/>
        <w:sz w:val="20"/>
      </w:rPr>
      <w:t xml:space="preserve"> of </w:t>
    </w:r>
    <w:r>
      <w:rPr>
        <w:noProof/>
        <w:sz w:val="20"/>
      </w:rPr>
      <w:fldChar w:fldCharType="begin"/>
    </w:r>
    <w:r>
      <w:rPr>
        <w:noProof/>
        <w:sz w:val="20"/>
      </w:rPr>
      <w:instrText xml:space="preserve"> NUMPAGES   \* MERGEFORMAT </w:instrText>
    </w:r>
    <w:r>
      <w:rPr>
        <w:noProof/>
        <w:sz w:val="20"/>
      </w:rPr>
      <w:fldChar w:fldCharType="separate"/>
    </w:r>
    <w:r>
      <w:rPr>
        <w:noProof/>
        <w:sz w:val="20"/>
      </w:rPr>
      <w:t>3</w:t>
    </w:r>
    <w:r>
      <w:rPr>
        <w:noProof/>
        <w:sz w:val="20"/>
      </w:rPr>
      <w:fldChar w:fldCharType="end"/>
    </w:r>
  </w:p>
  <w:p w14:paraId="3D5524E4" w14:textId="77777777" w:rsidR="006E6735" w:rsidRDefault="006E673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C1921B" w14:textId="260C31DC" w:rsidR="00533165" w:rsidRPr="00C85DC7" w:rsidRDefault="00533165">
    <w:pPr>
      <w:pStyle w:val="Footer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37C9D5F" w14:textId="77777777" w:rsidR="00533165" w:rsidRDefault="00533165" w:rsidP="00D478D4">
      <w:r>
        <w:separator/>
      </w:r>
    </w:p>
  </w:footnote>
  <w:footnote w:type="continuationSeparator" w:id="0">
    <w:p w14:paraId="3C6AE989" w14:textId="77777777" w:rsidR="00533165" w:rsidRDefault="00533165" w:rsidP="00D478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CC64FC" w14:textId="77777777" w:rsidR="006E6735" w:rsidRDefault="006E673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605D0A" w14:textId="77777777" w:rsidR="006E6735" w:rsidRDefault="006E673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A5734E" w14:textId="77777777" w:rsidR="006E6735" w:rsidRDefault="006E673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8"/>
  <w:proofState w:spelling="clean" w:grammar="clean"/>
  <w:attachedTemplate r:id="rId1"/>
  <w:defaultTabStop w:val="720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75AB"/>
    <w:rsid w:val="0007383F"/>
    <w:rsid w:val="00092AF3"/>
    <w:rsid w:val="0015155D"/>
    <w:rsid w:val="00155BAF"/>
    <w:rsid w:val="001C6871"/>
    <w:rsid w:val="001D08C7"/>
    <w:rsid w:val="001F2231"/>
    <w:rsid w:val="0027261A"/>
    <w:rsid w:val="00280398"/>
    <w:rsid w:val="002A5D57"/>
    <w:rsid w:val="003607FC"/>
    <w:rsid w:val="003711CC"/>
    <w:rsid w:val="003A76E2"/>
    <w:rsid w:val="003B604E"/>
    <w:rsid w:val="003D75AB"/>
    <w:rsid w:val="00434B8B"/>
    <w:rsid w:val="0048176B"/>
    <w:rsid w:val="004C31DF"/>
    <w:rsid w:val="004E2FA4"/>
    <w:rsid w:val="00533165"/>
    <w:rsid w:val="00553058"/>
    <w:rsid w:val="005916D7"/>
    <w:rsid w:val="005C4BC4"/>
    <w:rsid w:val="005D0D60"/>
    <w:rsid w:val="00603A1B"/>
    <w:rsid w:val="00611F67"/>
    <w:rsid w:val="00621ED4"/>
    <w:rsid w:val="00644D88"/>
    <w:rsid w:val="00645263"/>
    <w:rsid w:val="0068441B"/>
    <w:rsid w:val="006C20D4"/>
    <w:rsid w:val="006C5952"/>
    <w:rsid w:val="006C714F"/>
    <w:rsid w:val="006E6735"/>
    <w:rsid w:val="006F6B73"/>
    <w:rsid w:val="00712C81"/>
    <w:rsid w:val="0074354E"/>
    <w:rsid w:val="00763C95"/>
    <w:rsid w:val="007706D1"/>
    <w:rsid w:val="007D22AA"/>
    <w:rsid w:val="00803007"/>
    <w:rsid w:val="00834E9E"/>
    <w:rsid w:val="0084526A"/>
    <w:rsid w:val="00854E03"/>
    <w:rsid w:val="0088131D"/>
    <w:rsid w:val="008945CD"/>
    <w:rsid w:val="0095126D"/>
    <w:rsid w:val="009775A5"/>
    <w:rsid w:val="00A23938"/>
    <w:rsid w:val="00A26897"/>
    <w:rsid w:val="00A40D9E"/>
    <w:rsid w:val="00A6435E"/>
    <w:rsid w:val="00AA2E79"/>
    <w:rsid w:val="00AA78DE"/>
    <w:rsid w:val="00AB55F9"/>
    <w:rsid w:val="00B169FB"/>
    <w:rsid w:val="00B42091"/>
    <w:rsid w:val="00BF1DE0"/>
    <w:rsid w:val="00C465CA"/>
    <w:rsid w:val="00C85DC7"/>
    <w:rsid w:val="00CE1305"/>
    <w:rsid w:val="00D478D4"/>
    <w:rsid w:val="00DE1BD6"/>
    <w:rsid w:val="00DE6A74"/>
    <w:rsid w:val="00E23473"/>
    <w:rsid w:val="00EA4C2C"/>
    <w:rsid w:val="00EF1280"/>
    <w:rsid w:val="00F14CB1"/>
    <w:rsid w:val="00F238F3"/>
    <w:rsid w:val="00F757DF"/>
    <w:rsid w:val="00FA4116"/>
    <w:rsid w:val="00FD2B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."/>
  <w:listSeparator w:val=","/>
  <w14:docId w14:val="7C2A3F13"/>
  <w15:docId w15:val="{54919914-2647-42E6-98C7-C82F7B77CF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aliases w:val="Document text"/>
    <w:qFormat/>
    <w:rsid w:val="00D478D4"/>
    <w:pPr>
      <w:spacing w:after="0" w:line="240" w:lineRule="auto"/>
    </w:pPr>
    <w:rPr>
      <w:rFonts w:ascii="Arial" w:hAnsi="Arial"/>
      <w:sz w:val="24"/>
    </w:rPr>
  </w:style>
  <w:style w:type="paragraph" w:styleId="Heading1">
    <w:name w:val="heading 1"/>
    <w:aliases w:val="Title one"/>
    <w:basedOn w:val="Normal"/>
    <w:next w:val="Normal"/>
    <w:link w:val="Heading1Char"/>
    <w:uiPriority w:val="9"/>
    <w:qFormat/>
    <w:rsid w:val="0074354E"/>
    <w:pPr>
      <w:keepNext/>
      <w:keepLines/>
      <w:spacing w:before="480"/>
      <w:outlineLvl w:val="0"/>
    </w:pPr>
    <w:rPr>
      <w:rFonts w:eastAsiaTheme="majorEastAsia" w:cstheme="majorBidi"/>
      <w:b/>
      <w:bCs/>
      <w:color w:val="005EB8"/>
      <w:sz w:val="40"/>
      <w:szCs w:val="28"/>
    </w:rPr>
  </w:style>
  <w:style w:type="paragraph" w:styleId="Heading2">
    <w:name w:val="heading 2"/>
    <w:aliases w:val="Title two"/>
    <w:basedOn w:val="Normal"/>
    <w:next w:val="Normal"/>
    <w:link w:val="Heading2Char"/>
    <w:uiPriority w:val="9"/>
    <w:unhideWhenUsed/>
    <w:qFormat/>
    <w:rsid w:val="0074354E"/>
    <w:pPr>
      <w:keepNext/>
      <w:keepLines/>
      <w:spacing w:before="200"/>
      <w:outlineLvl w:val="1"/>
    </w:pPr>
    <w:rPr>
      <w:rFonts w:eastAsiaTheme="majorEastAsia" w:cstheme="majorBidi"/>
      <w:b/>
      <w:bCs/>
      <w:color w:val="003087"/>
      <w:sz w:val="28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Title one Char"/>
    <w:basedOn w:val="DefaultParagraphFont"/>
    <w:link w:val="Heading1"/>
    <w:uiPriority w:val="9"/>
    <w:rsid w:val="0074354E"/>
    <w:rPr>
      <w:rFonts w:ascii="Arial" w:eastAsiaTheme="majorEastAsia" w:hAnsi="Arial" w:cstheme="majorBidi"/>
      <w:b/>
      <w:bCs/>
      <w:color w:val="005EB8"/>
      <w:sz w:val="40"/>
      <w:szCs w:val="28"/>
    </w:rPr>
  </w:style>
  <w:style w:type="character" w:customStyle="1" w:styleId="Heading2Char">
    <w:name w:val="Heading 2 Char"/>
    <w:aliases w:val="Title two Char"/>
    <w:basedOn w:val="DefaultParagraphFont"/>
    <w:link w:val="Heading2"/>
    <w:uiPriority w:val="9"/>
    <w:rsid w:val="0074354E"/>
    <w:rPr>
      <w:rFonts w:ascii="Arial" w:eastAsiaTheme="majorEastAsia" w:hAnsi="Arial" w:cstheme="majorBidi"/>
      <w:b/>
      <w:bCs/>
      <w:color w:val="003087"/>
      <w:sz w:val="28"/>
      <w:szCs w:val="2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478D4"/>
    <w:pPr>
      <w:numPr>
        <w:ilvl w:val="1"/>
      </w:numPr>
    </w:pPr>
    <w:rPr>
      <w:rFonts w:eastAsiaTheme="majorEastAsia" w:cstheme="majorBidi"/>
      <w:b/>
      <w:iCs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D478D4"/>
    <w:rPr>
      <w:rFonts w:ascii="Arial" w:eastAsiaTheme="majorEastAsia" w:hAnsi="Arial" w:cstheme="majorBidi"/>
      <w:b/>
      <w:iCs/>
      <w:sz w:val="24"/>
      <w:szCs w:val="24"/>
    </w:rPr>
  </w:style>
  <w:style w:type="character" w:styleId="SubtleEmphasis">
    <w:name w:val="Subtle Emphasis"/>
    <w:basedOn w:val="DefaultParagraphFont"/>
    <w:uiPriority w:val="19"/>
    <w:rsid w:val="0074354E"/>
    <w:rPr>
      <w:i/>
      <w:iCs/>
      <w:color w:val="808080" w:themeColor="text1" w:themeTint="7F"/>
    </w:rPr>
  </w:style>
  <w:style w:type="paragraph" w:styleId="Header">
    <w:name w:val="header"/>
    <w:basedOn w:val="Normal"/>
    <w:link w:val="HeaderChar"/>
    <w:uiPriority w:val="99"/>
    <w:unhideWhenUsed/>
    <w:rsid w:val="00D478D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478D4"/>
    <w:rPr>
      <w:rFonts w:ascii="Arial" w:hAnsi="Arial"/>
      <w:sz w:val="24"/>
    </w:rPr>
  </w:style>
  <w:style w:type="paragraph" w:styleId="Footer">
    <w:name w:val="footer"/>
    <w:basedOn w:val="Normal"/>
    <w:link w:val="FooterChar"/>
    <w:uiPriority w:val="99"/>
    <w:unhideWhenUsed/>
    <w:rsid w:val="00D478D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478D4"/>
    <w:rPr>
      <w:rFonts w:ascii="Arial" w:hAnsi="Arial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78D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78D4"/>
    <w:rPr>
      <w:rFonts w:ascii="Tahoma" w:hAnsi="Tahoma" w:cs="Tahoma"/>
      <w:sz w:val="16"/>
      <w:szCs w:val="16"/>
    </w:rPr>
  </w:style>
  <w:style w:type="paragraph" w:styleId="NoSpacing">
    <w:name w:val="No Spacing"/>
    <w:link w:val="NoSpacingChar"/>
    <w:uiPriority w:val="1"/>
    <w:qFormat/>
    <w:rsid w:val="006C714F"/>
    <w:pPr>
      <w:spacing w:after="0" w:line="240" w:lineRule="auto"/>
    </w:pPr>
    <w:rPr>
      <w:rFonts w:eastAsiaTheme="minorEastAsia"/>
      <w:lang w:val="en-US" w:eastAsia="ja-JP"/>
    </w:rPr>
  </w:style>
  <w:style w:type="character" w:customStyle="1" w:styleId="NoSpacingChar">
    <w:name w:val="No Spacing Char"/>
    <w:basedOn w:val="DefaultParagraphFont"/>
    <w:link w:val="NoSpacing"/>
    <w:uiPriority w:val="1"/>
    <w:rsid w:val="006C714F"/>
    <w:rPr>
      <w:rFonts w:eastAsiaTheme="minorEastAsia"/>
      <w:lang w:val="en-US" w:eastAsia="ja-JP"/>
    </w:rPr>
  </w:style>
  <w:style w:type="character" w:styleId="Hyperlink">
    <w:name w:val="Hyperlink"/>
    <w:basedOn w:val="DefaultParagraphFont"/>
    <w:uiPriority w:val="99"/>
    <w:unhideWhenUsed/>
    <w:rsid w:val="006F6B73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C465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68441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8441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8441B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8441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8441B"/>
    <w:rPr>
      <w:rFonts w:ascii="Arial" w:hAnsi="Arial"/>
      <w:b/>
      <w:bCs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1F2231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3711CC"/>
    <w:rPr>
      <w:color w:val="808080"/>
      <w:shd w:val="clear" w:color="auto" w:fill="E6E6E6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A6435E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nhsg.NRSPCC@nhs.net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Mills1\AppData\Local\Microsoft\Windows\Temporary%20Internet%20Files\Content.IE5\BY3KF2AA\HRA_blank_word_document_template_2017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65C312-0878-4EE0-8200-66CD5DEC3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HRA_blank_word_document_template_2017.dotx</Template>
  <TotalTime>1</TotalTime>
  <Pages>2</Pages>
  <Words>254</Words>
  <Characters>1454</Characters>
  <Application>Microsoft Office Word</Application>
  <DocSecurity>4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IMS3</Company>
  <LinksUpToDate>false</LinksUpToDate>
  <CharactersWithSpaces>1705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Mills, Paul</dc:creator>
  <cp:lastModifiedBy>Jennifer Harrison</cp:lastModifiedBy>
  <cp:revision>2</cp:revision>
  <dcterms:created xsi:type="dcterms:W3CDTF">2019-06-03T19:36:00Z</dcterms:created>
  <dcterms:modified xsi:type="dcterms:W3CDTF">2019-06-03T19:36:00Z</dcterms:modified>
</cp:coreProperties>
</file>